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6218" w14:textId="77777777" w:rsidR="004B0E51" w:rsidRDefault="004B0E51" w:rsidP="00A80047">
      <w:pPr>
        <w:spacing w:line="360" w:lineRule="auto"/>
        <w:contextualSpacing/>
        <w:jc w:val="center"/>
        <w:rPr>
          <w:rFonts w:ascii="Garamond" w:hAnsi="Garamond" w:cs="Arial"/>
          <w:b/>
        </w:rPr>
      </w:pPr>
      <w:r w:rsidRPr="0057707E">
        <w:rPr>
          <w:rFonts w:ascii="Garamond" w:hAnsi="Garamond" w:cs="Arial"/>
          <w:b/>
        </w:rPr>
        <w:t>TARIFFE ED AGEVOLAZIONI SERVIZIO DI REFEZIONE SCOLASTICA</w:t>
      </w:r>
    </w:p>
    <w:p w14:paraId="65C1D6EE" w14:textId="130E3177" w:rsidR="00D016E3" w:rsidRDefault="00D016E3" w:rsidP="00D016E3">
      <w:pPr>
        <w:numPr>
          <w:ilvl w:val="0"/>
          <w:numId w:val="3"/>
        </w:numPr>
        <w:spacing w:line="276" w:lineRule="auto"/>
        <w:jc w:val="center"/>
        <w:rPr>
          <w:rFonts w:ascii="Garamond" w:hAnsi="Garamond"/>
          <w:b/>
        </w:rPr>
      </w:pPr>
      <w:r w:rsidRPr="00D016E3">
        <w:rPr>
          <w:rFonts w:ascii="Garamond" w:hAnsi="Garamond"/>
          <w:b/>
        </w:rPr>
        <w:t>(D.G.C. N. 19</w:t>
      </w:r>
      <w:r w:rsidR="007A5247">
        <w:rPr>
          <w:rFonts w:ascii="Garamond" w:hAnsi="Garamond"/>
          <w:b/>
        </w:rPr>
        <w:t>1</w:t>
      </w:r>
      <w:r w:rsidRPr="00D016E3">
        <w:rPr>
          <w:rFonts w:ascii="Garamond" w:hAnsi="Garamond"/>
          <w:b/>
        </w:rPr>
        <w:t>/202</w:t>
      </w:r>
      <w:r w:rsidR="007A5247">
        <w:rPr>
          <w:rFonts w:ascii="Garamond" w:hAnsi="Garamond"/>
          <w:b/>
        </w:rPr>
        <w:t>5</w:t>
      </w:r>
      <w:r w:rsidRPr="00D016E3">
        <w:rPr>
          <w:rFonts w:ascii="Garamond" w:hAnsi="Garamond"/>
          <w:b/>
        </w:rPr>
        <w:t>)</w:t>
      </w:r>
    </w:p>
    <w:p w14:paraId="5FE53E1C" w14:textId="77777777" w:rsidR="00D016E3" w:rsidRDefault="00D016E3" w:rsidP="00D016E3">
      <w:pPr>
        <w:numPr>
          <w:ilvl w:val="0"/>
          <w:numId w:val="3"/>
        </w:numPr>
        <w:spacing w:line="276" w:lineRule="auto"/>
        <w:jc w:val="center"/>
        <w:rPr>
          <w:rFonts w:ascii="Garamond" w:hAnsi="Garamond"/>
          <w:b/>
        </w:rPr>
      </w:pPr>
    </w:p>
    <w:p w14:paraId="75996AE6" w14:textId="52B1EE57" w:rsidR="00D016E3" w:rsidRPr="00D016E3" w:rsidRDefault="00D016E3" w:rsidP="00D016E3">
      <w:pPr>
        <w:numPr>
          <w:ilvl w:val="0"/>
          <w:numId w:val="3"/>
        </w:num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COSTO PASTO A CARICO DEGLI UTENTI</w:t>
      </w:r>
    </w:p>
    <w:p w14:paraId="15C0F64F" w14:textId="77777777" w:rsidR="004B0E51" w:rsidRPr="00692DFD" w:rsidRDefault="004B0E51" w:rsidP="00D016E3">
      <w:pPr>
        <w:spacing w:line="360" w:lineRule="auto"/>
        <w:contextualSpacing/>
        <w:jc w:val="right"/>
        <w:rPr>
          <w:rFonts w:ascii="Garamond" w:hAnsi="Garamond" w:cs="Arial"/>
        </w:rPr>
      </w:pPr>
    </w:p>
    <w:p w14:paraId="1FDBFA2E" w14:textId="77777777" w:rsidR="004B0E51" w:rsidRPr="0057707E" w:rsidRDefault="004B0E51" w:rsidP="00A80047">
      <w:pPr>
        <w:spacing w:line="360" w:lineRule="auto"/>
        <w:jc w:val="center"/>
        <w:rPr>
          <w:rFonts w:ascii="Garamond" w:hAnsi="Garamond" w:cs="Arial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4252"/>
        <w:gridCol w:w="3686"/>
      </w:tblGrid>
      <w:tr w:rsidR="00A80047" w:rsidRPr="0057707E" w14:paraId="69FCB867" w14:textId="4695298B" w:rsidTr="00A80047">
        <w:tc>
          <w:tcPr>
            <w:tcW w:w="4252" w:type="dxa"/>
          </w:tcPr>
          <w:p w14:paraId="55198456" w14:textId="77777777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Valore ISEE</w:t>
            </w:r>
          </w:p>
        </w:tc>
        <w:tc>
          <w:tcPr>
            <w:tcW w:w="3686" w:type="dxa"/>
          </w:tcPr>
          <w:p w14:paraId="4EF6B7F9" w14:textId="77777777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Tariffa</w:t>
            </w:r>
          </w:p>
        </w:tc>
      </w:tr>
      <w:tr w:rsidR="00A80047" w:rsidRPr="0057707E" w14:paraId="5FE7B9CA" w14:textId="154D35C8" w:rsidTr="00A80047">
        <w:tc>
          <w:tcPr>
            <w:tcW w:w="4252" w:type="dxa"/>
          </w:tcPr>
          <w:p w14:paraId="1F3B254E" w14:textId="77777777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bookmarkStart w:id="0" w:name="_Hlk135312572"/>
            <w:r w:rsidRPr="0057707E">
              <w:rPr>
                <w:rFonts w:ascii="Garamond" w:hAnsi="Garamond" w:cs="Arial"/>
              </w:rPr>
              <w:t>da 0,00 a 10.000,00</w:t>
            </w:r>
          </w:p>
        </w:tc>
        <w:tc>
          <w:tcPr>
            <w:tcW w:w="3686" w:type="dxa"/>
          </w:tcPr>
          <w:p w14:paraId="3B12EBAA" w14:textId="2B9DAE2D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€ 3.</w:t>
            </w:r>
            <w:r w:rsidR="00D016E3">
              <w:rPr>
                <w:rFonts w:ascii="Garamond" w:hAnsi="Garamond" w:cs="Arial"/>
              </w:rPr>
              <w:t>1</w:t>
            </w:r>
            <w:r w:rsidRPr="0057707E">
              <w:rPr>
                <w:rFonts w:ascii="Garamond" w:hAnsi="Garamond" w:cs="Arial"/>
              </w:rPr>
              <w:t>5</w:t>
            </w:r>
          </w:p>
        </w:tc>
      </w:tr>
      <w:tr w:rsidR="00A80047" w:rsidRPr="0057707E" w14:paraId="55F4540E" w14:textId="1691A3BB" w:rsidTr="00A80047">
        <w:tc>
          <w:tcPr>
            <w:tcW w:w="4252" w:type="dxa"/>
          </w:tcPr>
          <w:p w14:paraId="57CF5CD6" w14:textId="77777777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da 10.000,00 a 20.000,00</w:t>
            </w:r>
          </w:p>
        </w:tc>
        <w:tc>
          <w:tcPr>
            <w:tcW w:w="3686" w:type="dxa"/>
          </w:tcPr>
          <w:p w14:paraId="49297182" w14:textId="532E42CF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€ 3.</w:t>
            </w:r>
            <w:r w:rsidR="00D016E3">
              <w:rPr>
                <w:rFonts w:ascii="Garamond" w:hAnsi="Garamond" w:cs="Arial"/>
              </w:rPr>
              <w:t>6</w:t>
            </w:r>
            <w:r w:rsidRPr="0057707E">
              <w:rPr>
                <w:rFonts w:ascii="Garamond" w:hAnsi="Garamond" w:cs="Arial"/>
              </w:rPr>
              <w:t>5</w:t>
            </w:r>
          </w:p>
        </w:tc>
      </w:tr>
      <w:tr w:rsidR="00A80047" w:rsidRPr="0057707E" w14:paraId="27D4D804" w14:textId="5F023E55" w:rsidTr="00A80047">
        <w:tc>
          <w:tcPr>
            <w:tcW w:w="4252" w:type="dxa"/>
          </w:tcPr>
          <w:p w14:paraId="19497009" w14:textId="77777777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da 20.000,00 a 30.000,00</w:t>
            </w:r>
          </w:p>
        </w:tc>
        <w:tc>
          <w:tcPr>
            <w:tcW w:w="3686" w:type="dxa"/>
          </w:tcPr>
          <w:p w14:paraId="315BBFAB" w14:textId="31664355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€ 4.</w:t>
            </w:r>
            <w:r w:rsidR="00D016E3">
              <w:rPr>
                <w:rFonts w:ascii="Garamond" w:hAnsi="Garamond" w:cs="Arial"/>
              </w:rPr>
              <w:t>1</w:t>
            </w:r>
            <w:r w:rsidRPr="0057707E">
              <w:rPr>
                <w:rFonts w:ascii="Garamond" w:hAnsi="Garamond" w:cs="Arial"/>
              </w:rPr>
              <w:t>5</w:t>
            </w:r>
          </w:p>
        </w:tc>
      </w:tr>
      <w:tr w:rsidR="00A80047" w:rsidRPr="0057707E" w14:paraId="370B0F06" w14:textId="44AD7495" w:rsidTr="00A80047">
        <w:tc>
          <w:tcPr>
            <w:tcW w:w="4252" w:type="dxa"/>
          </w:tcPr>
          <w:p w14:paraId="2B6FE393" w14:textId="77777777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Maggiore di 30.000,00</w:t>
            </w:r>
          </w:p>
        </w:tc>
        <w:tc>
          <w:tcPr>
            <w:tcW w:w="3686" w:type="dxa"/>
          </w:tcPr>
          <w:p w14:paraId="7E7A5B3C" w14:textId="02B37D77" w:rsidR="00A80047" w:rsidRPr="0057707E" w:rsidRDefault="00A80047" w:rsidP="00A80047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hAnsi="Garamond" w:cs="Arial"/>
              </w:rPr>
            </w:pPr>
            <w:r w:rsidRPr="0057707E">
              <w:rPr>
                <w:rFonts w:ascii="Garamond" w:hAnsi="Garamond" w:cs="Arial"/>
              </w:rPr>
              <w:t>€ 4.</w:t>
            </w:r>
            <w:r w:rsidR="00D016E3">
              <w:rPr>
                <w:rFonts w:ascii="Garamond" w:hAnsi="Garamond" w:cs="Arial"/>
              </w:rPr>
              <w:t>6</w:t>
            </w:r>
            <w:r w:rsidRPr="0057707E">
              <w:rPr>
                <w:rFonts w:ascii="Garamond" w:hAnsi="Garamond" w:cs="Arial"/>
              </w:rPr>
              <w:t>5</w:t>
            </w:r>
          </w:p>
        </w:tc>
      </w:tr>
      <w:bookmarkEnd w:id="0"/>
    </w:tbl>
    <w:p w14:paraId="3E4C2755" w14:textId="77777777" w:rsidR="004B0E51" w:rsidRPr="0057707E" w:rsidRDefault="004B0E51" w:rsidP="00A80047">
      <w:pPr>
        <w:spacing w:line="360" w:lineRule="auto"/>
        <w:jc w:val="center"/>
        <w:rPr>
          <w:rFonts w:ascii="Garamond" w:hAnsi="Garamond" w:cs="Arial"/>
          <w:highlight w:val="yellow"/>
        </w:rPr>
      </w:pPr>
    </w:p>
    <w:p w14:paraId="7825C5DA" w14:textId="4DBFFB20" w:rsidR="004B0E51" w:rsidRDefault="00A80047" w:rsidP="00A80047">
      <w:pPr>
        <w:spacing w:line="360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Riduzioni per valore</w:t>
      </w:r>
      <w:r w:rsidR="004B0E51" w:rsidRPr="0057707E">
        <w:rPr>
          <w:rFonts w:ascii="Garamond" w:hAnsi="Garamond" w:cs="Arial"/>
        </w:rPr>
        <w:t xml:space="preserve"> ISEE inferiore ad € 25.000,00:</w:t>
      </w: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8"/>
        <w:gridCol w:w="3970"/>
      </w:tblGrid>
      <w:tr w:rsidR="00A80047" w14:paraId="39EAD05F" w14:textId="77777777" w:rsidTr="00A80047">
        <w:tc>
          <w:tcPr>
            <w:tcW w:w="3968" w:type="dxa"/>
          </w:tcPr>
          <w:p w14:paraId="19417B41" w14:textId="0448C8B8" w:rsidR="00A80047" w:rsidRDefault="00A80047" w:rsidP="00A80047">
            <w:pPr>
              <w:spacing w:line="360" w:lineRule="auto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2° figlio</w:t>
            </w:r>
          </w:p>
        </w:tc>
        <w:tc>
          <w:tcPr>
            <w:tcW w:w="3970" w:type="dxa"/>
          </w:tcPr>
          <w:p w14:paraId="00222B7B" w14:textId="3816F444" w:rsidR="00A80047" w:rsidRPr="00A80047" w:rsidRDefault="00A80047" w:rsidP="00A8004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20%</w:t>
            </w:r>
          </w:p>
        </w:tc>
      </w:tr>
      <w:tr w:rsidR="00A80047" w14:paraId="1F2189BC" w14:textId="77777777" w:rsidTr="00A80047">
        <w:tc>
          <w:tcPr>
            <w:tcW w:w="3968" w:type="dxa"/>
          </w:tcPr>
          <w:p w14:paraId="00489952" w14:textId="30C9626E" w:rsidR="00A80047" w:rsidRDefault="00A80047" w:rsidP="00A80047">
            <w:pPr>
              <w:spacing w:line="360" w:lineRule="auto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3° figlio</w:t>
            </w:r>
            <w:r w:rsidR="00555E1D">
              <w:rPr>
                <w:rFonts w:ascii="Garamond" w:hAnsi="Garamond" w:cs="Arial"/>
              </w:rPr>
              <w:t xml:space="preserve"> e oltre</w:t>
            </w:r>
          </w:p>
        </w:tc>
        <w:tc>
          <w:tcPr>
            <w:tcW w:w="3970" w:type="dxa"/>
          </w:tcPr>
          <w:p w14:paraId="7C2E8141" w14:textId="619DA897" w:rsidR="00A80047" w:rsidRPr="00A80047" w:rsidRDefault="00A80047" w:rsidP="00A80047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30%</w:t>
            </w:r>
          </w:p>
        </w:tc>
      </w:tr>
    </w:tbl>
    <w:p w14:paraId="37C441AD" w14:textId="77777777" w:rsidR="00A80047" w:rsidRPr="0057707E" w:rsidRDefault="00A80047" w:rsidP="00A80047">
      <w:pPr>
        <w:spacing w:line="360" w:lineRule="auto"/>
        <w:jc w:val="both"/>
        <w:rPr>
          <w:rFonts w:ascii="Garamond" w:hAnsi="Garamond" w:cs="Arial"/>
        </w:rPr>
      </w:pPr>
    </w:p>
    <w:sectPr w:rsidR="00A80047" w:rsidRPr="00577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B2E"/>
    <w:multiLevelType w:val="hybridMultilevel"/>
    <w:tmpl w:val="54F828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4F22FA"/>
    <w:multiLevelType w:val="hybridMultilevel"/>
    <w:tmpl w:val="07827A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52B9D"/>
    <w:multiLevelType w:val="hybridMultilevel"/>
    <w:tmpl w:val="6C72C38A"/>
    <w:lvl w:ilvl="0" w:tplc="CB6A220C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6289">
    <w:abstractNumId w:val="0"/>
  </w:num>
  <w:num w:numId="2" w16cid:durableId="24910788">
    <w:abstractNumId w:val="2"/>
  </w:num>
  <w:num w:numId="3" w16cid:durableId="189060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95"/>
    <w:rsid w:val="002444D8"/>
    <w:rsid w:val="00263EB4"/>
    <w:rsid w:val="003270D8"/>
    <w:rsid w:val="004B0E51"/>
    <w:rsid w:val="00555E1D"/>
    <w:rsid w:val="007A5247"/>
    <w:rsid w:val="00A80047"/>
    <w:rsid w:val="00AA4495"/>
    <w:rsid w:val="00B42349"/>
    <w:rsid w:val="00D016E3"/>
    <w:rsid w:val="00E4558E"/>
    <w:rsid w:val="00E964E2"/>
    <w:rsid w:val="00EE4E05"/>
    <w:rsid w:val="00F9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A099"/>
  <w15:chartTrackingRefBased/>
  <w15:docId w15:val="{BA6D85D1-6D18-48EB-9D25-272AED0F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E51"/>
    <w:pPr>
      <w:ind w:left="708"/>
    </w:pPr>
  </w:style>
  <w:style w:type="table" w:styleId="Grigliatabella">
    <w:name w:val="Table Grid"/>
    <w:basedOn w:val="Tabellanormale"/>
    <w:rsid w:val="004B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Agneni</dc:creator>
  <cp:keywords/>
  <dc:description/>
  <cp:lastModifiedBy>Annarita Di Giacomo</cp:lastModifiedBy>
  <cp:revision>4</cp:revision>
  <dcterms:created xsi:type="dcterms:W3CDTF">2025-06-17T08:59:00Z</dcterms:created>
  <dcterms:modified xsi:type="dcterms:W3CDTF">2026-06-09T13:01:00Z</dcterms:modified>
</cp:coreProperties>
</file>